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897C" w14:textId="26306D16" w:rsidR="00775614" w:rsidRPr="006D3E3C" w:rsidRDefault="006D3E3C" w:rsidP="0005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E17">
        <w:rPr>
          <w:noProof/>
        </w:rPr>
        <w:drawing>
          <wp:inline distT="0" distB="0" distL="0" distR="0" wp14:anchorId="4D29B6FB" wp14:editId="545D9BD7">
            <wp:extent cx="5715000" cy="714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7C41" w14:textId="77777777" w:rsidR="00CA710B" w:rsidRDefault="00CA710B" w:rsidP="00CA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</w:pPr>
    </w:p>
    <w:p w14:paraId="7E595FA8" w14:textId="33B52691" w:rsidR="00CA710B" w:rsidRPr="00AB2852" w:rsidRDefault="006D3E3C" w:rsidP="00CA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A2A2A"/>
          <w:lang w:eastAsia="pl-PL"/>
        </w:rPr>
      </w:pPr>
      <w:r w:rsidRPr="00AB2852">
        <w:rPr>
          <w:rFonts w:ascii="Arial" w:eastAsia="Times New Roman" w:hAnsi="Arial" w:cs="Arial"/>
          <w:b/>
          <w:bCs/>
          <w:color w:val="2A2A2A"/>
          <w:lang w:eastAsia="pl-PL"/>
        </w:rPr>
        <w:t xml:space="preserve"> </w:t>
      </w:r>
      <w:r w:rsidR="00CA710B" w:rsidRPr="00AB2852">
        <w:rPr>
          <w:rFonts w:ascii="Arial" w:eastAsia="Times New Roman" w:hAnsi="Arial" w:cs="Arial"/>
          <w:b/>
          <w:bCs/>
          <w:color w:val="2A2A2A"/>
          <w:lang w:eastAsia="pl-PL"/>
        </w:rPr>
        <w:t xml:space="preserve">Gmina Jarocin pozyskała środki </w:t>
      </w:r>
    </w:p>
    <w:p w14:paraId="70BD9790" w14:textId="0B535A34" w:rsidR="0091418F" w:rsidRPr="00AB2852" w:rsidRDefault="00CA710B" w:rsidP="00AB2852">
      <w:pPr>
        <w:jc w:val="both"/>
      </w:pPr>
      <w:r w:rsidRPr="00AB2852">
        <w:rPr>
          <w:rFonts w:ascii="Calibri" w:hAnsi="Calibri" w:cs="Arial"/>
        </w:rPr>
        <w:t xml:space="preserve">Gmina Jarocin pozyskała środki w wysokości </w:t>
      </w:r>
      <w:r w:rsidR="006D3E3C" w:rsidRPr="00AB2852">
        <w:rPr>
          <w:rFonts w:ascii="Calibri" w:hAnsi="Calibri" w:cs="Arial"/>
        </w:rPr>
        <w:t>1.030.675.32</w:t>
      </w:r>
      <w:r w:rsidRPr="00AB2852">
        <w:rPr>
          <w:rFonts w:ascii="Calibri" w:hAnsi="Calibri" w:cs="Arial"/>
        </w:rPr>
        <w:t xml:space="preserve"> złotych </w:t>
      </w:r>
      <w:r w:rsidR="0091418F" w:rsidRPr="00AB2852">
        <w:rPr>
          <w:rFonts w:ascii="Calibri" w:hAnsi="Calibri" w:cs="Arial"/>
        </w:rPr>
        <w:t xml:space="preserve">w ramach powierzenia grantu </w:t>
      </w:r>
      <w:r w:rsidR="0091418F" w:rsidRPr="00AB2852">
        <w:rPr>
          <w:rStyle w:val="hgkelc"/>
          <w:b/>
          <w:bCs/>
        </w:rPr>
        <w:t>Cyfrowa Gmina</w:t>
      </w:r>
      <w:r w:rsidR="0091418F" w:rsidRPr="00AB2852">
        <w:rPr>
          <w:rStyle w:val="hgkelc"/>
        </w:rPr>
        <w:t xml:space="preserve"> </w:t>
      </w:r>
      <w:r w:rsidR="0091418F" w:rsidRPr="00AB2852">
        <w:rPr>
          <w:rStyle w:val="hgkelc"/>
        </w:rPr>
        <w:t xml:space="preserve">które mają </w:t>
      </w:r>
      <w:r w:rsidR="0091418F" w:rsidRPr="00AB2852">
        <w:rPr>
          <w:rStyle w:val="hgkelc"/>
        </w:rPr>
        <w:t xml:space="preserve"> zapewnić przede wszystkim wsparcie rozwoju </w:t>
      </w:r>
      <w:r w:rsidR="0091418F" w:rsidRPr="00AB2852">
        <w:rPr>
          <w:rStyle w:val="hgkelc"/>
          <w:b/>
          <w:bCs/>
        </w:rPr>
        <w:t>cyfrowego</w:t>
      </w:r>
      <w:r w:rsidR="0091418F" w:rsidRPr="00AB2852">
        <w:rPr>
          <w:rStyle w:val="hgkelc"/>
        </w:rPr>
        <w:t xml:space="preserve"> instytucji samorządowych oraz zwiększenie </w:t>
      </w:r>
      <w:proofErr w:type="spellStart"/>
      <w:r w:rsidR="0091418F" w:rsidRPr="00AB2852">
        <w:rPr>
          <w:rStyle w:val="hgkelc"/>
        </w:rPr>
        <w:t>cyberbezpieczeństwa</w:t>
      </w:r>
      <w:proofErr w:type="spellEnd"/>
      <w:r w:rsidR="0091418F" w:rsidRPr="00AB2852">
        <w:rPr>
          <w:rStyle w:val="hgkelc"/>
        </w:rPr>
        <w:t>.</w:t>
      </w:r>
      <w:r w:rsidR="00AB2852">
        <w:rPr>
          <w:rStyle w:val="hgkelc"/>
        </w:rPr>
        <w:t xml:space="preserve"> </w:t>
      </w:r>
      <w:r w:rsidR="0091418F" w:rsidRPr="00AB2852">
        <w:rPr>
          <w:rFonts w:ascii="Calibri" w:hAnsi="Calibri" w:cs="Arial"/>
        </w:rPr>
        <w:t>Umowa</w:t>
      </w:r>
      <w:r w:rsidRPr="00AB2852">
        <w:rPr>
          <w:rFonts w:ascii="Calibri" w:hAnsi="Calibri" w:cs="Arial"/>
        </w:rPr>
        <w:t xml:space="preserve"> grantu została podpisana </w:t>
      </w:r>
      <w:r w:rsidR="0091418F" w:rsidRPr="00AB2852">
        <w:rPr>
          <w:rFonts w:ascii="Calibri" w:hAnsi="Calibri" w:cs="Arial"/>
        </w:rPr>
        <w:t xml:space="preserve">w dniu </w:t>
      </w:r>
      <w:r w:rsidR="00AB2852">
        <w:rPr>
          <w:rFonts w:ascii="Calibri" w:hAnsi="Calibri" w:cs="Arial"/>
        </w:rPr>
        <w:br/>
      </w:r>
      <w:r w:rsidRPr="00AB2852">
        <w:rPr>
          <w:rFonts w:ascii="Calibri" w:hAnsi="Calibri" w:cs="Arial"/>
        </w:rPr>
        <w:t xml:space="preserve">5 maja 2022 r. </w:t>
      </w:r>
      <w:r w:rsidRPr="00AB2852">
        <w:rPr>
          <w:rFonts w:ascii="Calibri" w:hAnsi="Calibri"/>
        </w:rPr>
        <w:t xml:space="preserve"> W terminie do 40 dni roboczych, Gmina Jarocin powinna otrzymać przyznane środki. Zgodnie z założeniami konkursu, Gmina będzie miała 1</w:t>
      </w:r>
      <w:r w:rsidR="0091418F" w:rsidRPr="00AB2852">
        <w:rPr>
          <w:rFonts w:ascii="Calibri" w:hAnsi="Calibri"/>
        </w:rPr>
        <w:t>8</w:t>
      </w:r>
      <w:r w:rsidRPr="00AB2852">
        <w:rPr>
          <w:rFonts w:ascii="Calibri" w:hAnsi="Calibri"/>
        </w:rPr>
        <w:t xml:space="preserve"> miesięcy od dnia podpisania umowy na realizację projektu. Zadaniem Gminy Jarocin będzie ogłoszenie przetargu na </w:t>
      </w:r>
      <w:r w:rsidR="0091418F" w:rsidRPr="00AB2852">
        <w:rPr>
          <w:rFonts w:ascii="Calibri" w:hAnsi="Calibri"/>
        </w:rPr>
        <w:t>:</w:t>
      </w:r>
    </w:p>
    <w:p w14:paraId="3EE43854" w14:textId="20B7ACBD" w:rsidR="0091418F" w:rsidRPr="006D3E3C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6D3E3C">
        <w:rPr>
          <w:rFonts w:ascii="Calibri" w:hAnsi="Calibri"/>
          <w:sz w:val="22"/>
          <w:szCs w:val="22"/>
        </w:rPr>
        <w:t>zakup sprzętu</w:t>
      </w:r>
      <w:r w:rsidRPr="00AB2852">
        <w:rPr>
          <w:rFonts w:ascii="Calibri" w:hAnsi="Calibri"/>
          <w:sz w:val="22"/>
          <w:szCs w:val="22"/>
        </w:rPr>
        <w:t xml:space="preserve"> komputerowego</w:t>
      </w:r>
      <w:r w:rsidRPr="006D3E3C">
        <w:rPr>
          <w:rFonts w:ascii="Calibri" w:hAnsi="Calibri"/>
          <w:sz w:val="22"/>
          <w:szCs w:val="22"/>
        </w:rPr>
        <w:t>,</w:t>
      </w:r>
    </w:p>
    <w:p w14:paraId="5451B699" w14:textId="77777777" w:rsidR="0091418F" w:rsidRPr="0091418F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91418F">
        <w:rPr>
          <w:rFonts w:ascii="Calibri" w:hAnsi="Calibri"/>
          <w:sz w:val="22"/>
          <w:szCs w:val="22"/>
        </w:rPr>
        <w:t>doposażenie serwerowni,</w:t>
      </w:r>
    </w:p>
    <w:p w14:paraId="5DD6DB61" w14:textId="77777777" w:rsidR="0091418F" w:rsidRPr="0091418F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91418F">
        <w:rPr>
          <w:rFonts w:ascii="Calibri" w:hAnsi="Calibri"/>
          <w:sz w:val="22"/>
          <w:szCs w:val="22"/>
        </w:rPr>
        <w:t>modernizację lub rozbudowę wewnętrznych sieci LAN,</w:t>
      </w:r>
    </w:p>
    <w:p w14:paraId="16AB033D" w14:textId="77777777" w:rsidR="0091418F" w:rsidRPr="0091418F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91418F">
        <w:rPr>
          <w:rFonts w:ascii="Calibri" w:hAnsi="Calibri"/>
          <w:sz w:val="22"/>
          <w:szCs w:val="22"/>
        </w:rPr>
        <w:t>zakup oprogramowania i licencji niezbędnych do realizacji e-usług oraz zdalnej pracy i nauki,</w:t>
      </w:r>
    </w:p>
    <w:p w14:paraId="39A7FD53" w14:textId="77777777" w:rsidR="0091418F" w:rsidRPr="0091418F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91418F">
        <w:rPr>
          <w:rFonts w:ascii="Calibri" w:hAnsi="Calibri"/>
          <w:sz w:val="22"/>
          <w:szCs w:val="22"/>
        </w:rPr>
        <w:t>zakup usług chmurowych, usług SaaS,</w:t>
      </w:r>
    </w:p>
    <w:p w14:paraId="7CAE1B89" w14:textId="77777777" w:rsidR="0091418F" w:rsidRPr="0091418F" w:rsidRDefault="0091418F" w:rsidP="0091418F">
      <w:pPr>
        <w:pStyle w:val="NormalnyWeb"/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91418F">
        <w:rPr>
          <w:rFonts w:ascii="Calibri" w:hAnsi="Calibri"/>
          <w:sz w:val="22"/>
          <w:szCs w:val="22"/>
        </w:rPr>
        <w:t>tworzenie środowisk zapewniających ciągłość działania kluczowych systemów informatycznych</w:t>
      </w:r>
      <w:r w:rsidRPr="0091418F">
        <w:rPr>
          <w:rFonts w:ascii="Calibri" w:hAnsi="Calibri"/>
          <w:sz w:val="20"/>
          <w:szCs w:val="20"/>
        </w:rPr>
        <w:t>.</w:t>
      </w:r>
    </w:p>
    <w:p w14:paraId="797F3B92" w14:textId="77777777" w:rsidR="006D3E3C" w:rsidRDefault="006D3E3C" w:rsidP="00B471C7"/>
    <w:p w14:paraId="5FD9CC8B" w14:textId="07A44ECF" w:rsidR="00BA428D" w:rsidRDefault="006D3E3C" w:rsidP="00B471C7">
      <w:r>
        <w:t xml:space="preserve">                                                </w:t>
      </w:r>
      <w:r w:rsidRPr="006D3E3C">
        <w:drawing>
          <wp:inline distT="0" distB="0" distL="0" distR="0" wp14:anchorId="0BE4E4A8" wp14:editId="4976880F">
            <wp:extent cx="5743575" cy="2453640"/>
            <wp:effectExtent l="0" t="0" r="952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7667" cy="246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A32AB" w14:textId="49A67248" w:rsidR="006D3E3C" w:rsidRDefault="006D3E3C" w:rsidP="00B471C7"/>
    <w:p w14:paraId="2B9DB5FF" w14:textId="77777777" w:rsidR="006D3E3C" w:rsidRPr="007B7661" w:rsidRDefault="006D3E3C" w:rsidP="00B471C7"/>
    <w:sectPr w:rsidR="006D3E3C" w:rsidRPr="007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CE1"/>
    <w:multiLevelType w:val="hybridMultilevel"/>
    <w:tmpl w:val="EF2E7EA8"/>
    <w:lvl w:ilvl="0" w:tplc="51F80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40F"/>
    <w:multiLevelType w:val="hybridMultilevel"/>
    <w:tmpl w:val="A8843F42"/>
    <w:lvl w:ilvl="0" w:tplc="9A8A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F83"/>
    <w:multiLevelType w:val="multilevel"/>
    <w:tmpl w:val="921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928"/>
    <w:multiLevelType w:val="hybridMultilevel"/>
    <w:tmpl w:val="3710B322"/>
    <w:lvl w:ilvl="0" w:tplc="D31202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C32E7"/>
    <w:multiLevelType w:val="multilevel"/>
    <w:tmpl w:val="EA7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533CC"/>
    <w:multiLevelType w:val="multilevel"/>
    <w:tmpl w:val="C1C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F7B42"/>
    <w:multiLevelType w:val="multilevel"/>
    <w:tmpl w:val="ECB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41E4D"/>
    <w:multiLevelType w:val="multilevel"/>
    <w:tmpl w:val="2BB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10908"/>
    <w:multiLevelType w:val="multilevel"/>
    <w:tmpl w:val="2E48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02ACD"/>
    <w:multiLevelType w:val="multilevel"/>
    <w:tmpl w:val="878A2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FA8744F"/>
    <w:multiLevelType w:val="multilevel"/>
    <w:tmpl w:val="87AC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B6C34"/>
    <w:multiLevelType w:val="multilevel"/>
    <w:tmpl w:val="BCE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25C67"/>
    <w:multiLevelType w:val="multilevel"/>
    <w:tmpl w:val="32C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F575E"/>
    <w:multiLevelType w:val="hybridMultilevel"/>
    <w:tmpl w:val="CC989302"/>
    <w:lvl w:ilvl="0" w:tplc="571C4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7F76"/>
    <w:multiLevelType w:val="multilevel"/>
    <w:tmpl w:val="6A0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45"/>
    <w:rsid w:val="00051545"/>
    <w:rsid w:val="000571BA"/>
    <w:rsid w:val="00076E89"/>
    <w:rsid w:val="00202703"/>
    <w:rsid w:val="00311A45"/>
    <w:rsid w:val="003B7927"/>
    <w:rsid w:val="00412824"/>
    <w:rsid w:val="00434837"/>
    <w:rsid w:val="004C1FF7"/>
    <w:rsid w:val="006D3E3C"/>
    <w:rsid w:val="00710002"/>
    <w:rsid w:val="00775614"/>
    <w:rsid w:val="007B7661"/>
    <w:rsid w:val="008F074E"/>
    <w:rsid w:val="0091418F"/>
    <w:rsid w:val="00944E49"/>
    <w:rsid w:val="00AB2852"/>
    <w:rsid w:val="00B01C53"/>
    <w:rsid w:val="00B471C7"/>
    <w:rsid w:val="00B72570"/>
    <w:rsid w:val="00BA428D"/>
    <w:rsid w:val="00C701D4"/>
    <w:rsid w:val="00C72FA8"/>
    <w:rsid w:val="00C77AFC"/>
    <w:rsid w:val="00CA710B"/>
    <w:rsid w:val="00CB4ED6"/>
    <w:rsid w:val="00CD119E"/>
    <w:rsid w:val="00EA2393"/>
    <w:rsid w:val="00ED5B7C"/>
    <w:rsid w:val="00EE6B78"/>
    <w:rsid w:val="00F45EC2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DD3"/>
  <w15:chartTrackingRefBased/>
  <w15:docId w15:val="{CD414478-5559-4022-B949-4C77A8B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7927"/>
    <w:rPr>
      <w:b/>
      <w:bCs/>
    </w:rPr>
  </w:style>
  <w:style w:type="paragraph" w:styleId="Akapitzlist">
    <w:name w:val="List Paragraph"/>
    <w:basedOn w:val="Normalny"/>
    <w:uiPriority w:val="34"/>
    <w:qFormat/>
    <w:rsid w:val="003B7927"/>
    <w:pPr>
      <w:ind w:left="720"/>
      <w:contextualSpacing/>
    </w:pPr>
  </w:style>
  <w:style w:type="character" w:customStyle="1" w:styleId="hgkelc">
    <w:name w:val="hgkelc"/>
    <w:basedOn w:val="Domylnaczcionkaakapitu"/>
    <w:rsid w:val="006D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Pracownik-RZ</dc:creator>
  <cp:keywords/>
  <dc:description/>
  <cp:lastModifiedBy>Pracownik-BK</cp:lastModifiedBy>
  <cp:revision>2</cp:revision>
  <dcterms:created xsi:type="dcterms:W3CDTF">2022-05-20T11:52:00Z</dcterms:created>
  <dcterms:modified xsi:type="dcterms:W3CDTF">2022-05-20T11:52:00Z</dcterms:modified>
</cp:coreProperties>
</file>